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35.4331pt;margin-top:22.6772pt;width:255.1181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35.4331pt;margin-top:22.6772pt;width:255.1181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134.0447pt;margin-top:57.6000pt;width:60.7294pt;height:39.1181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53.3543pt;margin-top:96.774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72.1701pt;margin-top:133.7953pt;width:181.6441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149.9675pt;margin-top:162.7654pt;width:28.8839pt;height:17.8583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142.7868pt;margin-top:238.1102pt;width:40.4107pt;height:246.6142pt;mso-position-horizontal-relative:page;mso-position-vertical-relative:page;z-index:7" filled="f" stroked="f">
            <v:textbox inset="0,0,0,0" style="layout-flow:vertical;mso-layout-flow-alt:top-to-bottom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3" style="position:absolute;margin-left:72.1701pt;margin-top:657.6378pt;width:181.6441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132.5197pt;margin-top:680.6835pt;width:63.7795pt;height:18.2835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131.3320pt;margin-top:709.0583pt;width:66.1550pt;height:14.4567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150.7465pt;margin-top:768.1890pt;width:24.4913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35.4331pt;margin-top:22.6772pt;width:255.1181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255.1181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304.7244pt;margin-top:22.6772pt;width:255.1181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403.3361pt;margin-top:57.6000pt;width:60.7294pt;height:39.1181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422.6457pt;margin-top:96.774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341.4614pt;margin-top:133.7953pt;width:181.6441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419.2588pt;margin-top:162.7654pt;width:28.8839pt;height:17.8583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412.0781pt;margin-top:238.1102pt;width:40.4107pt;height:246.6142pt;mso-position-horizontal-relative:page;mso-position-vertical-relative:page;z-index:24" filled="f" stroked="f">
            <v:textbox inset="0,0,0,0" style="layout-flow:vertical;mso-layout-flow-alt:top-to-bottom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30" style="position:absolute;margin-left:341.4614pt;margin-top:657.6378pt;width:181.6441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401.8110pt;margin-top:680.6835pt;width:63.7795pt;height:18.2835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400.6233pt;margin-top:709.0583pt;width:66.1550pt;height:14.4567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420.0378pt;margin-top:768.1890pt;width:24.4913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304.7244pt;margin-top:22.6772pt;width:255.1181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9cm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