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73"/>
        <w:gridCol w:w="5273"/>
      </w:tblGrid>
      <w:tr>
        <w:trPr>
          <w:trHeight w:val="1701" w:hRule="atLeast"/>
        </w:trPr>
        <w:tc>
          <w:tcPr>
            <w:tcW w:type="dxa" w:w="7143"/>
            <w:shd w:val="clear" w:color="auto" w:fill="1F5F9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60"/>
              </w:rPr>
              <w:t>学年だより</w:t>
            </w:r>
          </w:p>
          <w:p>
            <w:pPr>
              <w:spacing w:before="0" w:after="0"/>
              <w:jc w:val="center"/>
            </w:pPr>
            <w:r>
              <w:rPr>
                <w:b w:val="0"/>
                <w:color w:val="FFFFFF"/>
                <w:sz w:val="20"/>
              </w:rPr>
              <w:t>○年生　11月号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0"/>
              <w:jc w:val="right"/>
            </w:pPr>
            <w:r>
              <w:rPr>
                <w:b w:val="0"/>
                <w:color w:val="404040"/>
                <w:sz w:val="20"/>
              </w:rPr>
              <w:t>20XX年10月31日</w:t>
              <w:br/>
              <w:t>○○市立○○中学校</w:t>
              <w:br/>
              <w:t>第○学年</w:t>
            </w:r>
          </w:p>
        </w:tc>
      </w:tr>
    </w:tbl>
    <w:p>
      <w:pPr>
        <w:spacing w:before="0" w:after="100"/>
        <w:jc w:val="left"/>
        <w:pBdr>
          <w:bottom w:val="dashed" w:sz="6" w:color="1F5F9F"/>
        </w:pBdr>
      </w:pPr>
      <w:r>
        <w:rPr>
          <w:b w:val="0"/>
          <w:sz w:val="12"/>
        </w:rPr>
      </w:r>
      <w:r>
        <w:rPr>
          <w:b/>
          <w:color w:val="1F5F9F"/>
          <w:sz w:val="28"/>
        </w:rPr>
        <w:t>■ 11月の行事予定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c>
          <w:tcPr>
            <w:tcW w:type="dxa" w:w="794"/>
            <w:shd w:val="clear" w:color="auto" w:fill="DDEBF7"/>
          </w:tcPr>
          <w:p>
            <w:pPr>
              <w:spacing w:before="0" w:after="0"/>
              <w:jc w:val="center"/>
            </w:pPr>
            <w:r>
              <w:rPr>
                <w:b/>
                <w:sz w:val="24"/>
              </w:rPr>
              <w:t>日</w:t>
            </w:r>
          </w:p>
        </w:tc>
        <w:tc>
          <w:tcPr>
            <w:tcW w:type="dxa" w:w="680"/>
            <w:shd w:val="clear" w:color="auto" w:fill="DDEBF7"/>
          </w:tcPr>
          <w:p>
            <w:pPr>
              <w:spacing w:before="0" w:after="0"/>
              <w:jc w:val="center"/>
            </w:pPr>
            <w:r>
              <w:rPr>
                <w:b/>
                <w:sz w:val="24"/>
              </w:rPr>
              <w:t>曜</w:t>
            </w:r>
          </w:p>
        </w:tc>
        <w:tc>
          <w:tcPr>
            <w:tcW w:type="dxa" w:w="3969"/>
            <w:shd w:val="clear" w:color="auto" w:fill="DDEBF7"/>
          </w:tcPr>
          <w:p>
            <w:pPr>
              <w:spacing w:before="0" w:after="0"/>
              <w:jc w:val="left"/>
            </w:pPr>
            <w:r>
              <w:rPr>
                <w:b/>
                <w:sz w:val="24"/>
              </w:rPr>
              <w:t>行事</w:t>
            </w:r>
          </w:p>
        </w:tc>
        <w:tc>
          <w:tcPr>
            <w:tcW w:type="dxa" w:w="5102"/>
            <w:shd w:val="clear" w:color="auto" w:fill="DDEBF7"/>
          </w:tcPr>
          <w:p>
            <w:pPr>
              <w:spacing w:before="0" w:after="0"/>
              <w:jc w:val="left"/>
            </w:pPr>
            <w:r>
              <w:rPr>
                <w:b/>
                <w:sz w:val="24"/>
              </w:rPr>
              <w:t>持ち物・連絡</w:t>
            </w:r>
          </w:p>
        </w:tc>
      </w:tr>
      <w:tr>
        <w:tc>
          <w:tcPr>
            <w:tcW w:type="dxa" w:w="794"/>
          </w:tcPr>
          <w:p>
            <w:pPr>
              <w:spacing w:before="0" w:after="0"/>
              <w:jc w:val="center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680"/>
          </w:tcPr>
          <w:p>
            <w:pPr>
              <w:spacing w:before="0" w:after="0"/>
              <w:jc w:val="center"/>
            </w:pPr>
            <w:r>
              <w:rPr>
                <w:b w:val="0"/>
                <w:sz w:val="24"/>
              </w:rPr>
              <w:t>火</w:t>
            </w:r>
          </w:p>
        </w:tc>
        <w:tc>
          <w:tcPr>
            <w:tcW w:type="dxa" w:w="3969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期末テスト1週間前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テスト範囲表を配布します</w:t>
            </w:r>
          </w:p>
        </w:tc>
      </w:tr>
      <w:tr>
        <w:tc>
          <w:tcPr>
            <w:tcW w:type="dxa" w:w="794"/>
          </w:tcPr>
          <w:p>
            <w:pPr>
              <w:spacing w:before="0" w:after="0"/>
              <w:jc w:val="center"/>
            </w:pPr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680"/>
          </w:tcPr>
          <w:p>
            <w:pPr>
              <w:spacing w:before="0" w:after="0"/>
              <w:jc w:val="center"/>
            </w:pPr>
            <w:r>
              <w:rPr>
                <w:b w:val="0"/>
                <w:sz w:val="24"/>
              </w:rPr>
              <w:t>金</w:t>
            </w:r>
          </w:p>
        </w:tc>
        <w:tc>
          <w:tcPr>
            <w:tcW w:type="dxa" w:w="3969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避難訓練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794"/>
          </w:tcPr>
          <w:p>
            <w:pPr>
              <w:spacing w:before="0" w:after="0"/>
              <w:jc w:val="center"/>
            </w:pPr>
            <w:r>
              <w:rPr>
                <w:b w:val="0"/>
                <w:sz w:val="24"/>
              </w:rPr>
              <w:t>12</w:t>
            </w:r>
          </w:p>
        </w:tc>
        <w:tc>
          <w:tcPr>
            <w:tcW w:type="dxa" w:w="680"/>
          </w:tcPr>
          <w:p>
            <w:pPr>
              <w:spacing w:before="0" w:after="0"/>
              <w:jc w:val="center"/>
            </w:pPr>
            <w:r>
              <w:rPr>
                <w:b w:val="0"/>
                <w:sz w:val="24"/>
              </w:rPr>
              <w:t>水</w:t>
            </w:r>
          </w:p>
        </w:tc>
        <w:tc>
          <w:tcPr>
            <w:tcW w:type="dxa" w:w="3969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校外学習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お弁当・水筒・雨具</w:t>
            </w:r>
          </w:p>
        </w:tc>
      </w:tr>
      <w:tr>
        <w:tc>
          <w:tcPr>
            <w:tcW w:type="dxa" w:w="794"/>
          </w:tcPr>
          <w:p>
            <w:pPr>
              <w:spacing w:before="0" w:after="0"/>
              <w:jc w:val="center"/>
            </w:pPr>
            <w:r>
              <w:rPr>
                <w:b w:val="0"/>
                <w:sz w:val="24"/>
              </w:rPr>
              <w:t>18</w:t>
            </w:r>
          </w:p>
        </w:tc>
        <w:tc>
          <w:tcPr>
            <w:tcW w:type="dxa" w:w="680"/>
          </w:tcPr>
          <w:p>
            <w:pPr>
              <w:spacing w:before="0" w:after="0"/>
              <w:jc w:val="center"/>
            </w:pPr>
            <w:r>
              <w:rPr>
                <w:b w:val="0"/>
                <w:sz w:val="24"/>
              </w:rPr>
              <w:t>火</w:t>
            </w:r>
          </w:p>
        </w:tc>
        <w:tc>
          <w:tcPr>
            <w:tcW w:type="dxa" w:w="3969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期末テスト(〜20日)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給食あり</w:t>
            </w:r>
          </w:p>
        </w:tc>
      </w:tr>
      <w:tr>
        <w:tc>
          <w:tcPr>
            <w:tcW w:type="dxa" w:w="794"/>
          </w:tcPr>
          <w:p>
            <w:pPr>
              <w:spacing w:before="0" w:after="0"/>
              <w:jc w:val="center"/>
            </w:pPr>
            <w:r>
              <w:rPr>
                <w:b w:val="0"/>
                <w:sz w:val="24"/>
              </w:rPr>
              <w:t>24</w:t>
            </w:r>
          </w:p>
        </w:tc>
        <w:tc>
          <w:tcPr>
            <w:tcW w:type="dxa" w:w="680"/>
          </w:tcPr>
          <w:p>
            <w:pPr>
              <w:spacing w:before="0" w:after="0"/>
              <w:jc w:val="center"/>
            </w:pPr>
            <w:r>
              <w:rPr>
                <w:b w:val="0"/>
                <w:sz w:val="24"/>
              </w:rPr>
              <w:t>月</w:t>
            </w:r>
          </w:p>
        </w:tc>
        <w:tc>
          <w:tcPr>
            <w:tcW w:type="dxa" w:w="3969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振替休日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794"/>
          </w:tcPr>
          <w:p>
            <w:pPr>
              <w:spacing w:before="0" w:after="0"/>
              <w:jc w:val="center"/>
            </w:pPr>
            <w:r>
              <w:rPr>
                <w:b w:val="0"/>
                <w:sz w:val="24"/>
              </w:rPr>
              <w:t>26</w:t>
            </w:r>
          </w:p>
        </w:tc>
        <w:tc>
          <w:tcPr>
            <w:tcW w:type="dxa" w:w="680"/>
          </w:tcPr>
          <w:p>
            <w:pPr>
              <w:spacing w:before="0" w:after="0"/>
              <w:jc w:val="center"/>
            </w:pPr>
            <w:r>
              <w:rPr>
                <w:b w:val="0"/>
                <w:sz w:val="24"/>
              </w:rPr>
              <w:t>水</w:t>
            </w:r>
          </w:p>
        </w:tc>
        <w:tc>
          <w:tcPr>
            <w:tcW w:type="dxa" w:w="3969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三者面談(〜28日)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時間は別紙でお知らせします</w:t>
            </w:r>
          </w:p>
        </w:tc>
      </w:tr>
      <w:tr>
        <w:tc>
          <w:tcPr>
            <w:tcW w:type="dxa" w:w="794"/>
          </w:tcPr>
          <w:p>
            <w:pPr>
              <w:spacing w:before="0" w:after="0"/>
              <w:jc w:val="center"/>
            </w:pPr>
            <w:r>
              <w:rPr>
                <w:b w:val="0"/>
                <w:sz w:val="24"/>
              </w:rPr>
              <w:t>28</w:t>
            </w:r>
          </w:p>
        </w:tc>
        <w:tc>
          <w:tcPr>
            <w:tcW w:type="dxa" w:w="680"/>
          </w:tcPr>
          <w:p>
            <w:pPr>
              <w:spacing w:before="0" w:after="0"/>
              <w:jc w:val="center"/>
            </w:pPr>
            <w:r>
              <w:rPr>
                <w:b w:val="0"/>
                <w:sz w:val="24"/>
              </w:rPr>
              <w:t>金</w:t>
            </w:r>
          </w:p>
        </w:tc>
        <w:tc>
          <w:tcPr>
            <w:tcW w:type="dxa" w:w="3969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PTA講演会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>保護者の方もぜひ</w:t>
            </w:r>
          </w:p>
        </w:tc>
      </w:tr>
    </w:tbl>
    <w:p>
      <w:pPr>
        <w:spacing w:before="0" w:after="80"/>
        <w:jc w:val="center"/>
      </w:pPr>
      <w:r>
        <w:rPr>
          <w:b w:val="0"/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73"/>
        <w:gridCol w:w="5273"/>
      </w:tblGrid>
      <w:tr>
        <w:tc>
          <w:tcPr>
            <w:tcW w:type="dxa" w:w="5272"/>
          </w:tcPr>
          <w:p>
            <w:pPr>
              <w:spacing w:before="0" w:after="100"/>
              <w:jc w:val="left"/>
              <w:pBdr>
                <w:bottom w:val="dashed" w:sz="6" w:color="1F5F9F"/>
              </w:pBdr>
            </w:pPr>
            <w:r>
              <w:rPr>
                <w:b/>
                <w:color w:val="1F5F9F"/>
                <w:sz w:val="28"/>
              </w:rPr>
              <w:t>■ 学年の目標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「自分で考え、自分で動く」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期末テストに向けて、毎日の家庭学習の時間を記録しています。</w:t>
            </w:r>
          </w:p>
          <w:p>
            <w:pPr>
              <w:spacing w:before="320" w:after="100"/>
              <w:jc w:val="left"/>
              <w:pBdr>
                <w:bottom w:val="dashed" w:sz="6" w:color="1F5F9F"/>
              </w:pBdr>
            </w:pPr>
            <w:r>
              <w:rPr>
                <w:b/>
                <w:color w:val="1F5F9F"/>
                <w:sz w:val="28"/>
              </w:rPr>
              <w:t>■ 生活のようす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朝の読書の時間が静かに過ごせるようになりました。一方、提出物の遅れが少し目立ちます。ご家庭でも声をかけていただけると助かります。</w:t>
            </w:r>
          </w:p>
        </w:tc>
        <w:tc>
          <w:tcPr>
            <w:tcW w:type="dxa" w:w="5272"/>
          </w:tcPr>
          <w:p>
            <w:pPr>
              <w:spacing w:before="0" w:after="100"/>
              <w:jc w:val="left"/>
              <w:pBdr>
                <w:bottom w:val="dashed" w:sz="6" w:color="1F5F9F"/>
              </w:pBdr>
            </w:pPr>
            <w:r>
              <w:rPr>
                <w:b/>
                <w:color w:val="1F5F9F"/>
                <w:sz w:val="28"/>
              </w:rPr>
              <w:t>■ おうちの方へ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・三者面談の希望時間を、11月10日までに提出してください。</w:t>
            </w:r>
          </w:p>
          <w:p>
            <w:pPr>
              <w:spacing w:before="0" w:after="60"/>
              <w:jc w:val="left"/>
            </w:pPr>
            <w:r>
              <w:rPr>
                <w:b w:val="0"/>
                <w:sz w:val="24"/>
              </w:rPr>
              <w:t>・インフルエンザが流行し始めています。体調がすぐれないときは、無理をせず休ませてください。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8" w:color="BFBFBF"/>
                <w:left w:val="single" w:sz="8" w:color="BFBFBF"/>
                <w:bottom w:val="single" w:sz="8" w:color="BFBFBF"/>
                <w:right w:val="single" w:sz="8" w:color="BFBFBF"/>
                <w:insideH w:val="single" w:sz="8" w:color="BFBFBF"/>
                <w:insideV w:val="single" w:sz="8" w:color="BFBFBF"/>
              </w:tblBorders>
            </w:tblPr>
            <w:tblGrid>
              <w:gridCol w:w="5272"/>
            </w:tblGrid>
            <w:tr>
              <w:trPr>
                <w:trHeight w:val="3402" w:hRule="exact"/>
              </w:trPr>
              <w:tc>
                <w:tcPr>
                  <w:tcW w:type="dxa" w:w="5272"/>
                  <w:shd w:val="clear" w:color="auto" w:fill="F4F4F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8C8C8C"/>
                      <w:sz w:val="18"/>
                    </w:rPr>
                    <w:t>写真・イラストを貼る</w:t>
                  </w:r>
                </w:p>
              </w:tc>
            </w:tr>
          </w:tbl>
          <w:p/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567" w:right="680" w:bottom="45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48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