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  <w:jc w:val="center"/>
      </w:pPr>
      <w:r>
        <w:rPr>
          <w:b/>
          <w:sz w:val="40"/>
        </w:rPr>
        <w:t>事 業 計 画 書</w:t>
      </w:r>
    </w:p>
    <w:p>
      <w:pPr>
        <w:spacing w:after="80" w:before="0"/>
        <w:jc w:val="right"/>
      </w:pPr>
      <w:r>
        <w:rPr>
          <w:b w:val="0"/>
          <w:sz w:val="19"/>
        </w:rPr>
        <w:t>作成日　20XX年○月○日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453" w:hRule="atLeast"/>
          <w:cantSplit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事業名・屋号</w:t>
            </w:r>
          </w:p>
        </w:tc>
        <w:tc>
          <w:tcPr>
            <w:tcW w:type="dxa" w:w="7937"/>
          </w:tcPr>
          <w:p>
            <w:r/>
            <w:r>
              <w:rPr>
                <w:b w:val="0"/>
                <w:sz w:val="21"/>
              </w:rPr>
              <w:t>自家焙煎コーヒーの店「○○珈琲」(記入例)</w:t>
            </w:r>
          </w:p>
        </w:tc>
      </w:tr>
      <w:tr>
        <w:trPr>
          <w:trHeight w:val="453" w:hRule="atLeast"/>
          <w:cantSplit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代表者</w:t>
            </w:r>
          </w:p>
        </w:tc>
        <w:tc>
          <w:tcPr>
            <w:tcW w:type="dxa" w:w="7937"/>
          </w:tcPr>
          <w:p>
            <w:r/>
            <w:r>
              <w:rPr>
                <w:b w:val="0"/>
                <w:sz w:val="21"/>
              </w:rPr>
              <w:t>○○ ○○　　　連絡先　090-XXXX-XXXX　　　メール　xxxx@example.com</w:t>
            </w:r>
          </w:p>
        </w:tc>
      </w:tr>
      <w:tr>
        <w:trPr>
          <w:trHeight w:val="453" w:hRule="atLeast"/>
          <w:cantSplit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所在地</w:t>
            </w:r>
          </w:p>
        </w:tc>
        <w:tc>
          <w:tcPr>
            <w:tcW w:type="dxa" w:w="7937"/>
          </w:tcPr>
          <w:p>
            <w:r/>
            <w:r>
              <w:rPr>
                <w:b w:val="0"/>
                <w:sz w:val="21"/>
              </w:rPr>
              <w:t>○○県○○市○○町1-2-3(駅から徒歩3分・路面店)</w:t>
            </w:r>
          </w:p>
        </w:tc>
      </w:tr>
      <w:tr>
        <w:trPr>
          <w:trHeight w:val="453" w:hRule="atLeast"/>
          <w:cantSplit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開業予定日</w:t>
            </w:r>
          </w:p>
        </w:tc>
        <w:tc>
          <w:tcPr>
            <w:tcW w:type="dxa" w:w="7937"/>
          </w:tcPr>
          <w:p>
            <w:r/>
            <w:r>
              <w:rPr>
                <w:b w:val="0"/>
                <w:sz w:val="21"/>
              </w:rPr>
              <w:t>20XX年○月○日　　　　形態　□ 個人事業　□ 法人(株式会社など)</w:t>
            </w:r>
          </w:p>
        </w:tc>
      </w:tr>
    </w:tbl>
    <w:p>
      <w:pPr>
        <w:keepNext/>
        <w:spacing w:after="60" w:before="140"/>
        <w:jc w:val="left"/>
      </w:pPr>
      <w:r>
        <w:rPr>
          <w:b/>
          <w:sz w:val="22"/>
        </w:rPr>
        <w:t>1. 事業の概要と創業の動機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793" w:hRule="atLeast"/>
          <w:cantSplit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事業の内容</w:t>
            </w:r>
          </w:p>
        </w:tc>
        <w:tc>
          <w:tcPr>
            <w:tcW w:type="dxa" w:w="7937"/>
          </w:tcPr>
          <w:p>
            <w:r/>
            <w:r>
              <w:rPr>
                <w:b w:val="0"/>
                <w:sz w:val="21"/>
              </w:rPr>
              <w:t>店内で焙煎したコーヒーと、手作りの焼き菓子を出すカフェ(席数20席)。コーヒー豆の店頭販売とネット販売も行う。</w:t>
            </w:r>
          </w:p>
        </w:tc>
      </w:tr>
      <w:tr>
        <w:trPr>
          <w:trHeight w:val="1020" w:hRule="atLeast"/>
          <w:cantSplit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創業の動機</w:t>
            </w:r>
          </w:p>
        </w:tc>
        <w:tc>
          <w:tcPr>
            <w:tcW w:type="dxa" w:w="7937"/>
          </w:tcPr>
          <w:p>
            <w:r/>
            <w:r>
              <w:rPr>
                <w:b w:val="0"/>
                <w:sz w:val="21"/>
              </w:rPr>
              <w:t>コーヒー専門店で8年働き、焙煎と店の運営を任されてきた。地元の○○市には自家焙煎の店が少なく、自分の店で地域の人がくつろげる場所をつくりたいと考えた。</w:t>
            </w:r>
          </w:p>
        </w:tc>
      </w:tr>
    </w:tbl>
    <w:p>
      <w:pPr>
        <w:keepNext/>
        <w:spacing w:after="60" w:before="140"/>
        <w:jc w:val="left"/>
      </w:pPr>
      <w:r>
        <w:rPr>
          <w:b/>
          <w:sz w:val="22"/>
        </w:rPr>
        <w:t>2. 経営者の略歴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cantSplit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8"/>
              </w:rPr>
              <w:t>年月</w:t>
            </w:r>
          </w:p>
        </w:tc>
        <w:tc>
          <w:tcPr>
            <w:tcW w:type="dxa" w:w="816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8"/>
              </w:rPr>
              <w:t>内容</w:t>
            </w:r>
          </w:p>
        </w:tc>
      </w:tr>
      <w:tr>
        <w:trPr>
          <w:trHeight w:val="396" w:hRule="atLeast"/>
          <w:cantSplit/>
        </w:trPr>
        <w:tc>
          <w:tcPr>
            <w:tcW w:type="dxa" w:w="1701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  <w:t>20XX年○月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8"/>
              </w:rPr>
              <w:t>○○大学 ○○学部 卒業</w:t>
            </w:r>
          </w:p>
        </w:tc>
      </w:tr>
      <w:tr>
        <w:trPr>
          <w:trHeight w:val="396" w:hRule="atLeast"/>
          <w:cantSplit/>
        </w:trPr>
        <w:tc>
          <w:tcPr>
            <w:tcW w:type="dxa" w:w="1701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  <w:t>20XX年○月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8"/>
              </w:rPr>
              <w:t>株式会社○○(コーヒー専門店)に入社。接客・焙煎を担当</w:t>
            </w:r>
          </w:p>
        </w:tc>
      </w:tr>
      <w:tr>
        <w:trPr>
          <w:trHeight w:val="396" w:hRule="atLeast"/>
          <w:cantSplit/>
        </w:trPr>
        <w:tc>
          <w:tcPr>
            <w:tcW w:type="dxa" w:w="1701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  <w:t>20XX年○月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8"/>
              </w:rPr>
              <w:t>同社 ○○店の店長(スタッフ6名、月の売上 約250万円)</w:t>
            </w:r>
          </w:p>
        </w:tc>
      </w:tr>
      <w:tr>
        <w:trPr>
          <w:trHeight w:val="396" w:hRule="atLeast"/>
          <w:cantSplit/>
        </w:trPr>
        <w:tc>
          <w:tcPr>
            <w:tcW w:type="dxa" w:w="1701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  <w:t>20XX年○月</w:t>
            </w:r>
          </w:p>
        </w:tc>
        <w:tc>
          <w:tcPr>
            <w:tcW w:type="dxa" w:w="8164"/>
          </w:tcPr>
          <w:p>
            <w:r/>
            <w:r>
              <w:rPr>
                <w:b w:val="0"/>
                <w:sz w:val="18"/>
              </w:rPr>
              <w:t>同社を退職(開業の準備のため)</w:t>
            </w:r>
          </w:p>
        </w:tc>
      </w:tr>
    </w:tbl>
    <w:p>
      <w:pPr>
        <w:keepNext/>
        <w:spacing w:after="60" w:before="140"/>
        <w:jc w:val="left"/>
      </w:pPr>
      <w:r>
        <w:rPr>
          <w:b/>
          <w:sz w:val="22"/>
        </w:rPr>
        <w:t>3. 商品・サービス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680" w:hRule="atLeast"/>
          <w:cantSplit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主な商品と価格</w:t>
            </w:r>
          </w:p>
        </w:tc>
        <w:tc>
          <w:tcPr>
            <w:tcW w:type="dxa" w:w="7937"/>
          </w:tcPr>
          <w:p>
            <w:r/>
            <w:r>
              <w:rPr>
                <w:b w:val="0"/>
                <w:sz w:val="21"/>
              </w:rPr>
              <w:t>ブレンドコーヒー 500円、スペシャルティコーヒー 650円、焼き菓子 300〜450円</w:t>
              <w:br/>
              <w:t>コーヒー豆(200g) 1,300〜1,800円</w:t>
            </w:r>
          </w:p>
        </w:tc>
      </w:tr>
      <w:tr>
        <w:trPr>
          <w:trHeight w:val="737" w:hRule="atLeast"/>
          <w:cantSplit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セールスポイント</w:t>
            </w:r>
          </w:p>
        </w:tc>
        <w:tc>
          <w:tcPr>
            <w:tcW w:type="dxa" w:w="7937"/>
          </w:tcPr>
          <w:p>
            <w:r/>
            <w:r>
              <w:rPr>
                <w:b w:val="0"/>
                <w:sz w:val="21"/>
              </w:rPr>
              <w:t>毎日少しずつ焙煎するので、いつも新しい豆を出せる。豆の選び方や家でのいれ方を、ていねいに説明する。</w:t>
            </w:r>
          </w:p>
        </w:tc>
      </w:tr>
    </w:tbl>
    <w:p>
      <w:pPr>
        <w:keepNext/>
        <w:spacing w:after="60" w:before="140"/>
        <w:jc w:val="left"/>
      </w:pPr>
      <w:r>
        <w:rPr>
          <w:b/>
          <w:sz w:val="22"/>
        </w:rPr>
        <w:t>4. お客様と市場・競合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510" w:hRule="atLeast"/>
          <w:cantSplit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お客様</w:t>
            </w:r>
          </w:p>
        </w:tc>
        <w:tc>
          <w:tcPr>
            <w:tcW w:type="dxa" w:w="7937"/>
          </w:tcPr>
          <w:p>
            <w:r/>
            <w:r>
              <w:rPr>
                <w:b w:val="0"/>
                <w:sz w:val="21"/>
              </w:rPr>
              <w:t>近くの会社で働く30〜50代、子育て中の主婦、コーヒーが好きな人</w:t>
            </w:r>
          </w:p>
        </w:tc>
      </w:tr>
      <w:tr>
        <w:trPr>
          <w:trHeight w:val="680" w:hRule="atLeast"/>
          <w:cantSplit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市場の状況</w:t>
            </w:r>
          </w:p>
        </w:tc>
        <w:tc>
          <w:tcPr>
            <w:tcW w:type="dxa" w:w="7937"/>
          </w:tcPr>
          <w:p>
            <w:r/>
            <w:r>
              <w:rPr>
                <w:b w:val="0"/>
                <w:sz w:val="21"/>
              </w:rPr>
              <w:t>駅の周りはマンションが増え、人口が増えている。チェーンのカフェは2店あるが、自家焙煎の店はない。</w:t>
            </w:r>
          </w:p>
        </w:tc>
      </w:tr>
      <w:tr>
        <w:trPr>
          <w:trHeight w:val="680" w:hRule="atLeast"/>
          <w:cantSplit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競合とのちがい</w:t>
            </w:r>
          </w:p>
        </w:tc>
        <w:tc>
          <w:tcPr>
            <w:tcW w:type="dxa" w:w="7937"/>
          </w:tcPr>
          <w:p>
            <w:r/>
            <w:r>
              <w:rPr>
                <w:b w:val="0"/>
                <w:sz w:val="21"/>
              </w:rPr>
              <w:t>チェーン店より価格は少し高いが、豆の新しさと説明で選んでもらう。豆の販売で、家でも飲んでもらう。</w:t>
            </w:r>
          </w:p>
        </w:tc>
      </w:tr>
    </w:tbl>
    <w:p>
      <w:pPr>
        <w:keepNext/>
        <w:spacing w:after="60" w:before="140"/>
        <w:jc w:val="left"/>
      </w:pPr>
      <w:r>
        <w:rPr>
          <w:b/>
          <w:sz w:val="22"/>
        </w:rPr>
        <w:t>5. 販売・集客の方法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680" w:hRule="atLeast"/>
          <w:cantSplit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集客</w:t>
            </w:r>
          </w:p>
        </w:tc>
        <w:tc>
          <w:tcPr>
            <w:tcW w:type="dxa" w:w="7937"/>
          </w:tcPr>
          <w:p>
            <w:r/>
            <w:r>
              <w:rPr>
                <w:b w:val="0"/>
                <w:sz w:val="21"/>
              </w:rPr>
              <w:t>開店前からSNS(Instagram)で準備の様子を発信。開店時にチラシを近くのマンションに配る。</w:t>
            </w:r>
          </w:p>
        </w:tc>
      </w:tr>
      <w:tr>
        <w:trPr>
          <w:trHeight w:val="680" w:hRule="atLeast"/>
          <w:cantSplit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リピート</w:t>
            </w:r>
          </w:p>
        </w:tc>
        <w:tc>
          <w:tcPr>
            <w:tcW w:type="dxa" w:w="7937"/>
          </w:tcPr>
          <w:p>
            <w:r/>
            <w:r>
              <w:rPr>
                <w:b w:val="0"/>
                <w:sz w:val="21"/>
              </w:rPr>
              <w:t>スタンプカード(10杯で1杯無料)。豆を買った人に、次に来たときのいれ方の相談を受ける。</w:t>
            </w:r>
          </w:p>
        </w:tc>
      </w:tr>
    </w:tbl>
    <w:p>
      <w:pPr>
        <w:keepNext/>
        <w:spacing w:after="60" w:before="140"/>
        <w:jc w:val="left"/>
      </w:pPr>
      <w:r>
        <w:rPr>
          <w:b/>
          <w:sz w:val="22"/>
        </w:rPr>
        <w:t>6. 従業員と取引先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453" w:hRule="atLeast"/>
          <w:cantSplit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従業員</w:t>
            </w:r>
          </w:p>
        </w:tc>
        <w:tc>
          <w:tcPr>
            <w:tcW w:type="dxa" w:w="7937"/>
          </w:tcPr>
          <w:p>
            <w:r/>
            <w:r>
              <w:rPr>
                <w:b w:val="0"/>
                <w:sz w:val="21"/>
              </w:rPr>
              <w:t>代表者のほか、パート2名(1日4〜5時間)</w:t>
            </w:r>
          </w:p>
        </w:tc>
      </w:tr>
      <w:tr>
        <w:trPr>
          <w:trHeight w:val="510" w:hRule="atLeast"/>
          <w:cantSplit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仕入先</w:t>
            </w:r>
          </w:p>
        </w:tc>
        <w:tc>
          <w:tcPr>
            <w:tcW w:type="dxa" w:w="7937"/>
          </w:tcPr>
          <w:p>
            <w:r/>
            <w:r>
              <w:rPr>
                <w:b w:val="0"/>
                <w:sz w:val="21"/>
              </w:rPr>
              <w:t>生豆:○○商事(月末締め・翌月末払い)　焼き菓子の材料:○○食品(現金)</w:t>
            </w:r>
          </w:p>
        </w:tc>
      </w:tr>
      <w:tr>
        <w:trPr>
          <w:trHeight w:val="453" w:hRule="atLeast"/>
          <w:cantSplit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販売先</w:t>
            </w:r>
          </w:p>
        </w:tc>
        <w:tc>
          <w:tcPr>
            <w:tcW w:type="dxa" w:w="7937"/>
          </w:tcPr>
          <w:p>
            <w:r/>
            <w:r>
              <w:rPr>
                <w:b w:val="0"/>
                <w:sz w:val="21"/>
              </w:rPr>
              <w:t>店頭のお客様(現金・キャッシュレス)、ネット販売</w:t>
            </w:r>
          </w:p>
        </w:tc>
      </w:tr>
    </w:tbl>
    <w:p>
      <w:pPr>
        <w:keepNext/>
        <w:spacing w:after="60" w:before="140"/>
        <w:jc w:val="left"/>
      </w:pPr>
      <w:r>
        <w:rPr>
          <w:b/>
          <w:sz w:val="22"/>
        </w:rPr>
        <w:t>7. 必要な資金と調達方法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rHeight w:val="396" w:hRule="atLeast"/>
          <w:cantSplit/>
        </w:trPr>
        <w:tc>
          <w:tcPr>
            <w:tcW w:type="dxa" w:w="328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8"/>
              </w:rPr>
              <w:t>必要な資金</w:t>
            </w:r>
          </w:p>
        </w:tc>
        <w:tc>
          <w:tcPr>
            <w:tcW w:type="dxa" w:w="1417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8"/>
              </w:rPr>
              <w:t>金額</w:t>
            </w:r>
          </w:p>
        </w:tc>
        <w:tc>
          <w:tcPr>
            <w:tcW w:type="dxa" w:w="3742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8"/>
              </w:rPr>
              <w:t>調達の方法</w:t>
            </w:r>
          </w:p>
        </w:tc>
        <w:tc>
          <w:tcPr>
            <w:tcW w:type="dxa" w:w="1417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8"/>
              </w:rPr>
              <w:t>金額</w:t>
            </w:r>
          </w:p>
        </w:tc>
      </w:tr>
      <w:tr>
        <w:trPr>
          <w:trHeight w:val="396" w:hRule="atLeast"/>
          <w:cantSplit/>
        </w:trPr>
        <w:tc>
          <w:tcPr>
            <w:tcW w:type="dxa" w:w="3288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【設備資金】店の内装工事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300万円</w:t>
            </w:r>
          </w:p>
        </w:tc>
        <w:tc>
          <w:tcPr>
            <w:tcW w:type="dxa" w:w="3742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自己資金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250万円</w:t>
            </w:r>
          </w:p>
        </w:tc>
      </w:tr>
      <w:tr>
        <w:trPr>
          <w:trHeight w:val="396" w:hRule="atLeast"/>
          <w:cantSplit/>
        </w:trPr>
        <w:tc>
          <w:tcPr>
            <w:tcW w:type="dxa" w:w="3288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【設備資金】焙煎機・厨房機器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200万円</w:t>
            </w:r>
          </w:p>
        </w:tc>
        <w:tc>
          <w:tcPr>
            <w:tcW w:type="dxa" w:w="3742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親族からの借入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50万円</w:t>
            </w:r>
          </w:p>
        </w:tc>
      </w:tr>
      <w:tr>
        <w:trPr>
          <w:trHeight w:val="396" w:hRule="atLeast"/>
          <w:cantSplit/>
        </w:trPr>
        <w:tc>
          <w:tcPr>
            <w:tcW w:type="dxa" w:w="3288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【設備資金】テーブル・いすなど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50万円</w:t>
            </w:r>
          </w:p>
        </w:tc>
        <w:tc>
          <w:tcPr>
            <w:tcW w:type="dxa" w:w="3742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金融機関からの借入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400万円</w:t>
            </w:r>
          </w:p>
        </w:tc>
      </w:tr>
      <w:tr>
        <w:trPr>
          <w:trHeight w:val="396" w:hRule="atLeast"/>
          <w:cantSplit/>
        </w:trPr>
        <w:tc>
          <w:tcPr>
            <w:tcW w:type="dxa" w:w="3288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【運転資金】仕入れ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50万円</w:t>
            </w:r>
          </w:p>
        </w:tc>
        <w:tc>
          <w:tcPr>
            <w:tcW w:type="dxa" w:w="3742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(返済:5年・月約7万円)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6" w:hRule="atLeast"/>
          <w:cantSplit/>
        </w:trPr>
        <w:tc>
          <w:tcPr>
            <w:tcW w:type="dxa" w:w="3288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【運転資金】広告・チラシ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20万円</w:t>
            </w:r>
          </w:p>
        </w:tc>
        <w:tc>
          <w:tcPr>
            <w:tcW w:type="dxa" w:w="3742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6" w:hRule="atLeast"/>
          <w:cantSplit/>
        </w:trPr>
        <w:tc>
          <w:tcPr>
            <w:tcW w:type="dxa" w:w="3288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【運転資金】開業後の当面の経費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80万円</w:t>
            </w:r>
          </w:p>
        </w:tc>
        <w:tc>
          <w:tcPr>
            <w:tcW w:type="dxa" w:w="3742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6" w:hRule="atLeast"/>
          <w:cantSplit/>
        </w:trPr>
        <w:tc>
          <w:tcPr>
            <w:tcW w:type="dxa" w:w="3288"/>
            <w:shd w:val="clear" w:color="auto" w:fill="F2F2F2"/>
          </w:tcPr>
          <w:p>
            <w:pPr>
              <w:jc w:val="left"/>
            </w:pPr>
            <w:r/>
            <w:r>
              <w:rPr>
                <w:b/>
                <w:sz w:val="18"/>
              </w:rPr>
              <w:t>合計</w:t>
            </w:r>
          </w:p>
        </w:tc>
        <w:tc>
          <w:tcPr>
            <w:tcW w:type="dxa" w:w="1417"/>
            <w:shd w:val="clear" w:color="auto" w:fill="F2F2F2"/>
          </w:tcPr>
          <w:p>
            <w:pPr>
              <w:jc w:val="right"/>
            </w:pPr>
            <w:r/>
            <w:r>
              <w:rPr>
                <w:b/>
                <w:sz w:val="18"/>
              </w:rPr>
              <w:t>700万円</w:t>
            </w:r>
          </w:p>
        </w:tc>
        <w:tc>
          <w:tcPr>
            <w:tcW w:type="dxa" w:w="3742"/>
            <w:shd w:val="clear" w:color="auto" w:fill="F2F2F2"/>
          </w:tcPr>
          <w:p>
            <w:pPr>
              <w:jc w:val="left"/>
            </w:pPr>
            <w:r/>
            <w:r>
              <w:rPr>
                <w:b/>
                <w:sz w:val="18"/>
              </w:rPr>
              <w:t>合計</w:t>
            </w:r>
          </w:p>
        </w:tc>
        <w:tc>
          <w:tcPr>
            <w:tcW w:type="dxa" w:w="1417"/>
            <w:shd w:val="clear" w:color="auto" w:fill="F2F2F2"/>
          </w:tcPr>
          <w:p>
            <w:pPr>
              <w:jc w:val="right"/>
            </w:pPr>
            <w:r/>
            <w:r>
              <w:rPr>
                <w:b/>
                <w:sz w:val="18"/>
              </w:rPr>
              <w:t>700万円</w:t>
            </w:r>
          </w:p>
        </w:tc>
      </w:tr>
    </w:tbl>
    <w:p>
      <w:pPr>
        <w:keepNext/>
        <w:spacing w:after="60" w:before="140"/>
        <w:jc w:val="left"/>
      </w:pPr>
      <w:r>
        <w:rPr>
          <w:b/>
          <w:sz w:val="22"/>
        </w:rPr>
        <w:t>8. 収支計画(月平均)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8"/>
              </w:rPr>
              <w:t>項目</w:t>
            </w:r>
          </w:p>
        </w:tc>
        <w:tc>
          <w:tcPr>
            <w:tcW w:type="dxa" w:w="136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8"/>
              </w:rPr>
              <w:t>開業当初</w:t>
            </w:r>
          </w:p>
        </w:tc>
        <w:tc>
          <w:tcPr>
            <w:tcW w:type="dxa" w:w="226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8"/>
              </w:rPr>
              <w:t>1年後(軌道に乗ったら)</w:t>
            </w:r>
          </w:p>
        </w:tc>
        <w:tc>
          <w:tcPr>
            <w:tcW w:type="dxa" w:w="4535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18"/>
              </w:rPr>
              <w:t>計算の根拠</w:t>
            </w:r>
          </w:p>
        </w:tc>
      </w:tr>
      <w:tr>
        <w:trPr>
          <w:trHeight w:val="396" w:hRule="atLeast"/>
          <w:cantSplit/>
        </w:trPr>
        <w:tc>
          <w:tcPr>
            <w:tcW w:type="dxa" w:w="1701"/>
          </w:tcPr>
          <w:p>
            <w:r/>
            <w:r>
              <w:rPr>
                <w:b w:val="0"/>
                <w:sz w:val="18"/>
              </w:rPr>
              <w:t>売上高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120万円</w:t>
            </w:r>
          </w:p>
        </w:tc>
        <w:tc>
          <w:tcPr>
            <w:tcW w:type="dxa" w:w="2268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160万円</w:t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sz w:val="18"/>
              </w:rPr>
              <w:t>当初:客単価900円×1日45人×26日=約105万円+豆の販売15万円</w:t>
              <w:br/>
              <w:t>1年後:客単価950円×1日55人×26日=約136万円+豆の販売24万円</w:t>
            </w:r>
          </w:p>
        </w:tc>
      </w:tr>
      <w:tr>
        <w:trPr>
          <w:trHeight w:val="396" w:hRule="atLeast"/>
          <w:cantSplit/>
        </w:trPr>
        <w:tc>
          <w:tcPr>
            <w:tcW w:type="dxa" w:w="1701"/>
          </w:tcPr>
          <w:p>
            <w:r/>
            <w:r>
              <w:rPr>
                <w:b w:val="0"/>
                <w:sz w:val="18"/>
              </w:rPr>
              <w:t>売上原価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36万円</w:t>
            </w:r>
          </w:p>
        </w:tc>
        <w:tc>
          <w:tcPr>
            <w:tcW w:type="dxa" w:w="2268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48万円</w:t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sz w:val="18"/>
              </w:rPr>
              <w:t>売上の30%</w:t>
            </w:r>
          </w:p>
        </w:tc>
      </w:tr>
      <w:tr>
        <w:trPr>
          <w:trHeight w:val="396" w:hRule="atLeast"/>
          <w:cantSplit/>
        </w:trPr>
        <w:tc>
          <w:tcPr>
            <w:tcW w:type="dxa" w:w="1701"/>
            <w:shd w:val="clear" w:color="auto" w:fill="F2F2F2"/>
          </w:tcPr>
          <w:p>
            <w:r/>
            <w:r>
              <w:rPr>
                <w:b w:val="0"/>
                <w:sz w:val="18"/>
              </w:rPr>
              <w:t>売上総利益</w:t>
            </w:r>
          </w:p>
        </w:tc>
        <w:tc>
          <w:tcPr>
            <w:tcW w:type="dxa" w:w="1361"/>
            <w:shd w:val="clear" w:color="auto" w:fill="F2F2F2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84万円</w:t>
            </w:r>
          </w:p>
        </w:tc>
        <w:tc>
          <w:tcPr>
            <w:tcW w:type="dxa" w:w="2268"/>
            <w:shd w:val="clear" w:color="auto" w:fill="F2F2F2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112万円</w:t>
            </w:r>
          </w:p>
        </w:tc>
        <w:tc>
          <w:tcPr>
            <w:tcW w:type="dxa" w:w="4535"/>
            <w:shd w:val="clear" w:color="auto" w:fill="F2F2F2"/>
          </w:tcPr>
          <w:p>
            <w:r/>
            <w:r>
              <w:rPr>
                <w:b w:val="0"/>
                <w:sz w:val="18"/>
              </w:rPr>
              <w:t>売上高−売上原価</w:t>
            </w:r>
          </w:p>
        </w:tc>
      </w:tr>
      <w:tr>
        <w:trPr>
          <w:trHeight w:val="396" w:hRule="atLeast"/>
          <w:cantSplit/>
        </w:trPr>
        <w:tc>
          <w:tcPr>
            <w:tcW w:type="dxa" w:w="1701"/>
          </w:tcPr>
          <w:p>
            <w:r/>
            <w:r>
              <w:rPr>
                <w:b w:val="0"/>
                <w:sz w:val="18"/>
              </w:rPr>
              <w:t>人件費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30万円</w:t>
            </w:r>
          </w:p>
        </w:tc>
        <w:tc>
          <w:tcPr>
            <w:tcW w:type="dxa" w:w="2268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40万円</w:t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sz w:val="18"/>
              </w:rPr>
              <w:t>パート2名(1年後は3名)</w:t>
            </w:r>
          </w:p>
        </w:tc>
      </w:tr>
      <w:tr>
        <w:trPr>
          <w:trHeight w:val="396" w:hRule="atLeast"/>
          <w:cantSplit/>
        </w:trPr>
        <w:tc>
          <w:tcPr>
            <w:tcW w:type="dxa" w:w="1701"/>
          </w:tcPr>
          <w:p>
            <w:r/>
            <w:r>
              <w:rPr>
                <w:b w:val="0"/>
                <w:sz w:val="18"/>
              </w:rPr>
              <w:t>家賃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18万円</w:t>
            </w:r>
          </w:p>
        </w:tc>
        <w:tc>
          <w:tcPr>
            <w:tcW w:type="dxa" w:w="2268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18万円</w:t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sz w:val="18"/>
              </w:rPr>
              <w:t>店舗の家賃</w:t>
            </w:r>
          </w:p>
        </w:tc>
      </w:tr>
      <w:tr>
        <w:trPr>
          <w:trHeight w:val="396" w:hRule="atLeast"/>
          <w:cantSplit/>
        </w:trPr>
        <w:tc>
          <w:tcPr>
            <w:tcW w:type="dxa" w:w="1701"/>
          </w:tcPr>
          <w:p>
            <w:r/>
            <w:r>
              <w:rPr>
                <w:b w:val="0"/>
                <w:sz w:val="18"/>
              </w:rPr>
              <w:t>支払利息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1万円</w:t>
            </w:r>
          </w:p>
        </w:tc>
        <w:tc>
          <w:tcPr>
            <w:tcW w:type="dxa" w:w="2268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1万円</w:t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sz w:val="18"/>
              </w:rPr>
              <w:t>借入400万円分</w:t>
            </w:r>
          </w:p>
        </w:tc>
      </w:tr>
      <w:tr>
        <w:trPr>
          <w:trHeight w:val="396" w:hRule="atLeast"/>
          <w:cantSplit/>
        </w:trPr>
        <w:tc>
          <w:tcPr>
            <w:tcW w:type="dxa" w:w="1701"/>
          </w:tcPr>
          <w:p>
            <w:r/>
            <w:r>
              <w:rPr>
                <w:b w:val="0"/>
                <w:sz w:val="18"/>
              </w:rPr>
              <w:t>その他の経費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20万円</w:t>
            </w:r>
          </w:p>
        </w:tc>
        <w:tc>
          <w:tcPr>
            <w:tcW w:type="dxa" w:w="2268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24万円</w:t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sz w:val="18"/>
              </w:rPr>
              <w:t>水道光熱費・通信費・消耗品・広告など</w:t>
            </w:r>
          </w:p>
        </w:tc>
      </w:tr>
      <w:tr>
        <w:trPr>
          <w:trHeight w:val="396" w:hRule="atLeast"/>
          <w:cantSplit/>
        </w:trPr>
        <w:tc>
          <w:tcPr>
            <w:tcW w:type="dxa" w:w="1701"/>
            <w:shd w:val="clear" w:color="auto" w:fill="F2F2F2"/>
          </w:tcPr>
          <w:p>
            <w:r/>
            <w:r>
              <w:rPr>
                <w:b w:val="0"/>
                <w:sz w:val="18"/>
              </w:rPr>
              <w:t>利益</w:t>
            </w:r>
          </w:p>
        </w:tc>
        <w:tc>
          <w:tcPr>
            <w:tcW w:type="dxa" w:w="1361"/>
            <w:shd w:val="clear" w:color="auto" w:fill="F2F2F2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15万円</w:t>
            </w:r>
          </w:p>
        </w:tc>
        <w:tc>
          <w:tcPr>
            <w:tcW w:type="dxa" w:w="2268"/>
            <w:shd w:val="clear" w:color="auto" w:fill="F2F2F2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29万円</w:t>
            </w:r>
          </w:p>
        </w:tc>
        <w:tc>
          <w:tcPr>
            <w:tcW w:type="dxa" w:w="4535"/>
            <w:shd w:val="clear" w:color="auto" w:fill="F2F2F2"/>
          </w:tcPr>
          <w:p>
            <w:r/>
            <w:r>
              <w:rPr>
                <w:b w:val="0"/>
                <w:sz w:val="18"/>
              </w:rPr>
              <w:t>売上総利益−経費。ここから借入の返済と生活費をまかなう</w:t>
            </w:r>
          </w:p>
        </w:tc>
      </w:tr>
    </w:tbl>
    <w:p>
      <w:pPr>
        <w:keepNext/>
        <w:spacing w:after="60" w:before="140"/>
        <w:jc w:val="left"/>
      </w:pPr>
      <w:r>
        <w:rPr>
          <w:b/>
          <w:sz w:val="22"/>
        </w:rPr>
        <w:t>9. 今後の目標とスケジュール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510" w:hRule="atLeast"/>
          <w:cantSplit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開業まで</w:t>
            </w:r>
          </w:p>
        </w:tc>
        <w:tc>
          <w:tcPr>
            <w:tcW w:type="dxa" w:w="7937"/>
          </w:tcPr>
          <w:p>
            <w:r/>
            <w:r>
              <w:rPr>
                <w:b w:val="0"/>
                <w:sz w:val="21"/>
              </w:rPr>
              <w:t>○月 物件の契約　○月 内装工事・機器の設置　○月 プレオープン</w:t>
            </w:r>
          </w:p>
        </w:tc>
      </w:tr>
      <w:tr>
        <w:trPr>
          <w:trHeight w:val="680" w:hRule="atLeast"/>
          <w:cantSplit/>
        </w:trPr>
        <w:tc>
          <w:tcPr>
            <w:tcW w:type="dxa" w:w="192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開業後</w:t>
            </w:r>
          </w:p>
        </w:tc>
        <w:tc>
          <w:tcPr>
            <w:tcW w:type="dxa" w:w="7937"/>
          </w:tcPr>
          <w:p>
            <w:r/>
            <w:r>
              <w:rPr>
                <w:b w:val="0"/>
                <w:sz w:val="21"/>
              </w:rPr>
              <w:t>1年目:常連のお客様をつくる。2年目:ネット販売を伸ばし、豆の売上を月40万円にする。</w:t>
            </w:r>
          </w:p>
        </w:tc>
      </w:tr>
    </w:tbl>
    <w:p>
      <w:pPr>
        <w:spacing w:after="40" w:before="100"/>
        <w:jc w:val="left"/>
      </w:pPr>
      <w:r>
        <w:rPr>
          <w:b w:val="0"/>
          <w:sz w:val="17"/>
        </w:rPr>
        <w:t>※記入例の文章と金額は見本です。自分の事業に合わせて書き換えてください。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