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6"/>
        </w:rPr>
        <w:t>喪中お見舞い申し上げます</w:t>
      </w:r>
    </w:p>
    <w:p/>
    <w:p>
      <w:r>
        <w:t>このたびはご丁寧に喪中のおはがきを</w:t>
      </w:r>
    </w:p>
    <w:p>
      <w:r>
        <w:t>いただき ありがとうございました</w:t>
      </w:r>
    </w:p>
    <w:p>
      <w:r>
        <w:t>お父様のご逝去を存じ上げず</w:t>
      </w:r>
    </w:p>
    <w:p>
      <w:r>
        <w:t>お悔やみも申し上げられず失礼いたしました</w:t>
      </w:r>
    </w:p>
    <w:p>
      <w:r>
        <w:t>遅ればせながら 心よりお悔やみ申し上げます</w:t>
      </w:r>
    </w:p>
    <w:p>
      <w:r>
        <w:t>寒さが厳しくなってまいりました</w:t>
      </w:r>
    </w:p>
    <w:p>
      <w:r>
        <w:t>どうぞご自愛のうえ お健やかに</w:t>
      </w:r>
    </w:p>
    <w:p>
      <w:r>
        <w:t>新しい年をお迎えくださいますよう</w:t>
      </w:r>
    </w:p>
    <w:p>
      <w:r>
        <w:t>お祈り申し上げます</w:t>
      </w:r>
    </w:p>
    <w:p>
      <w:r>
        <w:t>令和○年十二月</w:t>
      </w:r>
    </w:p>
    <w:p>
      <w:pPr>
        <w:ind w:left="1600"/>
      </w:pPr>
      <w:r>
        <w:t>○○ ○○</w:t>
      </w:r>
      <w:r>
        <w:br w:type="page"/>
      </w:r>
    </w:p>
    <w:p>
      <w:r>
        <w:rPr>
          <w:sz w:val="26"/>
        </w:rPr>
        <w:t>喪中お見舞い申し上げます</w:t>
      </w:r>
    </w:p>
    <w:p/>
    <w:p>
      <w:r>
        <w:t>喪中のおはがきをいただき</w:t>
      </w:r>
    </w:p>
    <w:p>
      <w:r>
        <w:t>ご服喪中とは存じませず失礼いたしました</w:t>
      </w:r>
    </w:p>
    <w:p>
      <w:r>
        <w:t>ご家族の皆様のお悲しみは</w:t>
      </w:r>
    </w:p>
    <w:p>
      <w:r>
        <w:t>いかばかりかとお察し申し上げます</w:t>
      </w:r>
    </w:p>
    <w:p>
      <w:r>
        <w:t>心ばかりのお線香を別便にてお送りいたしました</w:t>
      </w:r>
    </w:p>
    <w:p>
      <w:r>
        <w:t>ご霊前にお供えいただければ幸いです</w:t>
      </w:r>
    </w:p>
    <w:p>
      <w:r>
        <w:t>寒さ厳しき折 皆様どうぞ</w:t>
      </w:r>
    </w:p>
    <w:p>
      <w:r>
        <w:t>ご自愛くださいませ</w:t>
      </w:r>
    </w:p>
    <w:p>
      <w:r>
        <w:t>令和○年十二月</w:t>
      </w:r>
    </w:p>
    <w:p>
      <w:pPr>
        <w:ind w:left="1600"/>
      </w:pPr>
      <w:r>
        <w:t>○○ ○○</w:t>
      </w:r>
    </w:p>
    <w:sectPr w:rsidR="00FC693F" w:rsidRPr="0006063C" w:rsidSect="00034616">
      <w:pgSz w:w="5669" w:h="8391"/>
      <w:pgMar w:top="794" w:right="567" w:bottom="794" w:left="56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30" w:lineRule="exact"/>
    </w:pPr>
    <w:rPr>
      <w:rFonts w:ascii="游明朝" w:hAnsi="游明朝" w:eastAsia="游明朝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